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11BC" w14:textId="77777777" w:rsidR="003204FC" w:rsidRDefault="002B2E16" w:rsidP="002B2E16">
      <w:pPr>
        <w:pStyle w:val="Nagwek1"/>
        <w:jc w:val="center"/>
      </w:pPr>
      <w:r>
        <w:t>Konkurs Fotograficzny ”Moja wakacyjna przygoda wędkarska”</w:t>
      </w:r>
    </w:p>
    <w:p w14:paraId="73413ADA" w14:textId="77777777" w:rsidR="002B2E16" w:rsidRPr="00090DDD" w:rsidRDefault="002B2E16" w:rsidP="002B2E16">
      <w:pPr>
        <w:rPr>
          <w:sz w:val="12"/>
          <w:szCs w:val="12"/>
        </w:rPr>
      </w:pPr>
    </w:p>
    <w:p w14:paraId="287BAA11" w14:textId="77777777" w:rsidR="002B2E16" w:rsidRDefault="002B2E16" w:rsidP="00B14A8B">
      <w:pPr>
        <w:pStyle w:val="Akapitzlist"/>
        <w:numPr>
          <w:ilvl w:val="0"/>
          <w:numId w:val="1"/>
        </w:numPr>
        <w:jc w:val="both"/>
      </w:pPr>
      <w:r w:rsidRPr="002B2E16">
        <w:t>Organizatorem konkursu jest Rad</w:t>
      </w:r>
      <w:r>
        <w:t>a ds. Młodzieży Okręgu</w:t>
      </w:r>
      <w:r w:rsidRPr="002B2E16">
        <w:t xml:space="preserve"> Polskiego Związku</w:t>
      </w:r>
      <w:r w:rsidRPr="002B2E16">
        <w:cr/>
      </w:r>
      <w:r>
        <w:t>Wędkarskiego w Bydgoszczy</w:t>
      </w:r>
      <w:r w:rsidR="009F5901">
        <w:t>.</w:t>
      </w:r>
    </w:p>
    <w:p w14:paraId="2B38252B" w14:textId="16E34A5E" w:rsidR="002B2E16" w:rsidRDefault="002B2E16" w:rsidP="00B14A8B">
      <w:pPr>
        <w:pStyle w:val="Akapitzlist"/>
        <w:numPr>
          <w:ilvl w:val="0"/>
          <w:numId w:val="1"/>
        </w:numPr>
        <w:jc w:val="both"/>
      </w:pPr>
      <w:r>
        <w:t>Celem konkursu jest ukazanie wartości wędkarstwa</w:t>
      </w:r>
      <w:r w:rsidR="002C5102">
        <w:t xml:space="preserve"> </w:t>
      </w:r>
      <w:r>
        <w:t xml:space="preserve"> jako pasji, między innymi uwrażliwienie</w:t>
      </w:r>
    </w:p>
    <w:p w14:paraId="23F6B80B" w14:textId="77777777" w:rsidR="002B2E16" w:rsidRDefault="002B2E16" w:rsidP="00B14A8B">
      <w:pPr>
        <w:pStyle w:val="Akapitzlist"/>
        <w:jc w:val="both"/>
      </w:pPr>
      <w:r>
        <w:t>na piękno otaczającej nas przyrody, edukacja w zakresie ekologii oraz jej ochrony dla przyszłych pokoleń.</w:t>
      </w:r>
    </w:p>
    <w:p w14:paraId="4AFF342B" w14:textId="77777777" w:rsidR="002B2E16" w:rsidRDefault="002B2E16" w:rsidP="00B14A8B">
      <w:pPr>
        <w:pStyle w:val="Akapitzlist"/>
        <w:numPr>
          <w:ilvl w:val="0"/>
          <w:numId w:val="1"/>
        </w:numPr>
        <w:jc w:val="both"/>
      </w:pPr>
      <w:r w:rsidRPr="002B2E16">
        <w:t>Tematem konkursu jest ukazanie różnorodnych zalet wędkarskiej pasji.</w:t>
      </w:r>
    </w:p>
    <w:p w14:paraId="33175AE1" w14:textId="77777777" w:rsidR="000E181F" w:rsidRPr="000E181F" w:rsidRDefault="000E181F" w:rsidP="000E18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Konkurs skierowany jest do dzieci i młodzieży </w:t>
      </w:r>
      <w:r w:rsidRPr="000E181F">
        <w:t xml:space="preserve">zrzeszonej i niezrzeszonej w Polskim Związku Wędkarskim </w:t>
      </w:r>
      <w:r>
        <w:t>do 16 lat  Zwycięzcy wyłonieni zostaną w dwóch kategoriach wiekowych do 11 lat oraz do 16 lat</w:t>
      </w:r>
      <w:r w:rsidRPr="000E18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B813BF9" w14:textId="0E50213A" w:rsidR="002B2E16" w:rsidRDefault="002B2E16" w:rsidP="00B14A8B">
      <w:pPr>
        <w:pStyle w:val="Akapitzlist"/>
        <w:numPr>
          <w:ilvl w:val="0"/>
          <w:numId w:val="1"/>
        </w:numPr>
        <w:jc w:val="both"/>
      </w:pPr>
      <w:r>
        <w:t>.</w:t>
      </w:r>
    </w:p>
    <w:p w14:paraId="67E69DF1" w14:textId="77777777" w:rsidR="002B2E16" w:rsidRDefault="002B2E16" w:rsidP="00B14A8B">
      <w:pPr>
        <w:pStyle w:val="Akapitzlist"/>
        <w:numPr>
          <w:ilvl w:val="0"/>
          <w:numId w:val="1"/>
        </w:numPr>
        <w:jc w:val="both"/>
      </w:pPr>
      <w:r>
        <w:t>Prace konkursowe należy przesłać  w formacie JPG na adres:</w:t>
      </w:r>
      <w:r w:rsidRPr="002B2E16">
        <w:t xml:space="preserve"> </w:t>
      </w:r>
      <w:r w:rsidR="004025A6">
        <w:t xml:space="preserve"> </w:t>
      </w:r>
      <w:hyperlink r:id="rId5" w:history="1">
        <w:r w:rsidR="004025A6" w:rsidRPr="000403C4">
          <w:rPr>
            <w:rStyle w:val="Hipercze"/>
          </w:rPr>
          <w:t>sport@opzw.bydgoszcz.pl</w:t>
        </w:r>
      </w:hyperlink>
    </w:p>
    <w:p w14:paraId="15460244" w14:textId="77777777" w:rsidR="004025A6" w:rsidRDefault="004025A6" w:rsidP="00B14A8B">
      <w:pPr>
        <w:pStyle w:val="Akapitzlist"/>
        <w:numPr>
          <w:ilvl w:val="0"/>
          <w:numId w:val="1"/>
        </w:numPr>
        <w:jc w:val="both"/>
      </w:pPr>
      <w:r>
        <w:t>Uczestnik konkursu może zgłosić maksymalnie 3 fotografie wykonane osobiście. Dopuszcza się dokonanie podstawowej obróbki cyfrowej tj.: przycięcie, rozjaśnianie, ściemnianie oraz obracanie i wyostrzenia.</w:t>
      </w:r>
    </w:p>
    <w:p w14:paraId="39D1AAC4" w14:textId="3BB21412" w:rsidR="004025A6" w:rsidRDefault="004025A6" w:rsidP="00B14A8B">
      <w:pPr>
        <w:pStyle w:val="Akapitzlist"/>
        <w:numPr>
          <w:ilvl w:val="0"/>
          <w:numId w:val="1"/>
        </w:numPr>
        <w:jc w:val="both"/>
      </w:pPr>
      <w:r>
        <w:t>Fotografie muszą zawierać opis: tytuł, miejsce, datę wykonania (tylko w roku 2022), imię</w:t>
      </w:r>
      <w:r w:rsidR="006D1770">
        <w:t xml:space="preserve"> </w:t>
      </w:r>
      <w:r>
        <w:t>i nazwisko autora, rok urodzenia, telefon kontaktowy</w:t>
      </w:r>
      <w:r w:rsidR="009F5901">
        <w:t xml:space="preserve"> lub </w:t>
      </w:r>
      <w:r w:rsidR="00C740B0">
        <w:t xml:space="preserve">adres </w:t>
      </w:r>
      <w:r w:rsidR="009F5901">
        <w:t>e-mail.</w:t>
      </w:r>
    </w:p>
    <w:p w14:paraId="3B9106A8" w14:textId="77777777" w:rsidR="004025A6" w:rsidRDefault="004025A6" w:rsidP="009F5901">
      <w:pPr>
        <w:pStyle w:val="Akapitzlist"/>
        <w:numPr>
          <w:ilvl w:val="0"/>
          <w:numId w:val="1"/>
        </w:numPr>
        <w:jc w:val="both"/>
      </w:pPr>
      <w:r>
        <w:t>Kryteria oceny: zgodność nadesłanych prac z tematem i celami konkursu, jakość, estetyka oraz walory przyrodnicze.</w:t>
      </w:r>
    </w:p>
    <w:p w14:paraId="45B9329F" w14:textId="77777777" w:rsidR="004025A6" w:rsidRPr="00B14A8B" w:rsidRDefault="00B14A8B" w:rsidP="00B14A8B">
      <w:pPr>
        <w:pStyle w:val="Akapitzlist"/>
        <w:numPr>
          <w:ilvl w:val="0"/>
          <w:numId w:val="1"/>
        </w:numPr>
        <w:jc w:val="both"/>
      </w:pPr>
      <w:r>
        <w:t>O</w:t>
      </w:r>
      <w:r w:rsidR="004025A6" w:rsidRPr="00B14A8B">
        <w:t>rganizator przewiduje nagrodzić sześciu zwycięzców z każdej grupy wiekowej oraz zastrzega sobie prawo do przyznania dodatkowych wyróżnień</w:t>
      </w:r>
      <w:r w:rsidR="009F5901">
        <w:t>, nagrody w konkursie mają charakter rzeczowy.</w:t>
      </w:r>
    </w:p>
    <w:p w14:paraId="71F9FC9C" w14:textId="77777777" w:rsidR="0060465D" w:rsidRDefault="004025A6" w:rsidP="0060465D">
      <w:pPr>
        <w:pStyle w:val="Akapitzlist"/>
        <w:numPr>
          <w:ilvl w:val="0"/>
          <w:numId w:val="1"/>
        </w:numPr>
        <w:jc w:val="both"/>
      </w:pPr>
      <w:r w:rsidRPr="004025A6">
        <w:t>Udział w konkursie jest dobrowolny i bezpłatny.</w:t>
      </w:r>
    </w:p>
    <w:p w14:paraId="4DF5A866" w14:textId="2BDA63B3" w:rsidR="00CD7CD9" w:rsidRPr="00090DDD" w:rsidRDefault="0060465D" w:rsidP="0060465D">
      <w:pPr>
        <w:pStyle w:val="Akapitzlist"/>
        <w:numPr>
          <w:ilvl w:val="0"/>
          <w:numId w:val="1"/>
        </w:numPr>
        <w:jc w:val="both"/>
      </w:pPr>
      <w:r w:rsidRPr="00090DDD">
        <w:t>W</w:t>
      </w:r>
      <w:r w:rsidR="00CD7CD9" w:rsidRPr="00090DDD">
        <w:t>arunkiem uczestnictwa w konkursie jest uznanie warunków niniejszego Regulaminu</w:t>
      </w:r>
      <w:r w:rsidR="00A15D47">
        <w:t xml:space="preserve"> oraz </w:t>
      </w:r>
      <w:r w:rsidR="00CD7CD9" w:rsidRPr="00090DDD">
        <w:t xml:space="preserve"> wyrażenie zgody na przetwarzanie danych osobowych </w:t>
      </w:r>
      <w:r w:rsidR="00A15D47" w:rsidRPr="00090DDD">
        <w:t>uczestnika w postaci prezentacji wizerunku</w:t>
      </w:r>
      <w:r w:rsidR="00A15D47">
        <w:t>.</w:t>
      </w:r>
    </w:p>
    <w:p w14:paraId="08F515F4" w14:textId="77777777" w:rsidR="002C5102" w:rsidRPr="00B14A8B" w:rsidRDefault="002C5102" w:rsidP="00B14A8B">
      <w:pPr>
        <w:pStyle w:val="Akapitzlist"/>
        <w:numPr>
          <w:ilvl w:val="0"/>
          <w:numId w:val="1"/>
        </w:numPr>
        <w:jc w:val="both"/>
      </w:pPr>
      <w:r w:rsidRPr="002C5102">
        <w:t>Laureatami konkursu zostaną uczestnicy, których prace najwyżej oceni jury.</w:t>
      </w:r>
    </w:p>
    <w:p w14:paraId="3D57D48F" w14:textId="77777777" w:rsidR="002C5102" w:rsidRPr="00CD7CD9" w:rsidRDefault="002C5102" w:rsidP="00B14A8B">
      <w:pPr>
        <w:pStyle w:val="Akapitzlist"/>
        <w:numPr>
          <w:ilvl w:val="0"/>
          <w:numId w:val="1"/>
        </w:numPr>
        <w:jc w:val="both"/>
      </w:pPr>
      <w:r w:rsidRPr="00CD7CD9">
        <w:t>Prace nagrodzone i wyróżnione przechodzą nieodpłatnie na własność</w:t>
      </w:r>
      <w:r w:rsidR="00B14A8B" w:rsidRPr="00CD7CD9">
        <w:t xml:space="preserve"> Okręgu</w:t>
      </w:r>
      <w:r w:rsidRPr="00CD7CD9">
        <w:t xml:space="preserve"> Polskiego Związku Wędkarskiego</w:t>
      </w:r>
      <w:r w:rsidR="00B14A8B" w:rsidRPr="00CD7CD9">
        <w:t xml:space="preserve"> w Bydgoszczy</w:t>
      </w:r>
      <w:r w:rsidR="009F5901" w:rsidRPr="00CD7CD9">
        <w:t>.</w:t>
      </w:r>
    </w:p>
    <w:p w14:paraId="38972D98" w14:textId="183B9C03" w:rsidR="002C5102" w:rsidRDefault="002C5102" w:rsidP="00B14A8B">
      <w:pPr>
        <w:pStyle w:val="Akapitzlist"/>
        <w:numPr>
          <w:ilvl w:val="0"/>
          <w:numId w:val="1"/>
        </w:numPr>
        <w:jc w:val="both"/>
      </w:pPr>
      <w:r w:rsidRPr="002C5102">
        <w:t>We wszystkich sprawach nie</w:t>
      </w:r>
      <w:r w:rsidR="003B1435">
        <w:t xml:space="preserve"> </w:t>
      </w:r>
      <w:r w:rsidRPr="002C5102">
        <w:t>uregulowanych Regulaminem decyduje jury konkursu</w:t>
      </w:r>
      <w:r w:rsidR="00B14A8B">
        <w:t>.</w:t>
      </w:r>
    </w:p>
    <w:p w14:paraId="1ABCE861" w14:textId="77777777" w:rsidR="002C5102" w:rsidRDefault="002C5102" w:rsidP="00B14A8B">
      <w:pPr>
        <w:pStyle w:val="Akapitzlist"/>
        <w:numPr>
          <w:ilvl w:val="0"/>
          <w:numId w:val="1"/>
        </w:numPr>
        <w:jc w:val="both"/>
      </w:pPr>
      <w:r w:rsidRPr="00B14A8B">
        <w:t xml:space="preserve">Termin nadsyłania prac  do </w:t>
      </w:r>
      <w:r w:rsidR="00B14A8B">
        <w:t>10</w:t>
      </w:r>
      <w:r w:rsidRPr="00B14A8B">
        <w:t>.0</w:t>
      </w:r>
      <w:r w:rsidR="00B14A8B">
        <w:t>9</w:t>
      </w:r>
      <w:r w:rsidRPr="00B14A8B">
        <w:t>.2022</w:t>
      </w:r>
      <w:r w:rsidR="00B14A8B">
        <w:t xml:space="preserve"> r.</w:t>
      </w:r>
    </w:p>
    <w:p w14:paraId="5C2B81A4" w14:textId="7C7A94C3" w:rsidR="00B14A8B" w:rsidRDefault="009F5901" w:rsidP="00A15D47">
      <w:pPr>
        <w:pStyle w:val="Akapitzlist"/>
        <w:numPr>
          <w:ilvl w:val="0"/>
          <w:numId w:val="1"/>
        </w:numPr>
        <w:jc w:val="both"/>
      </w:pPr>
      <w:r>
        <w:t>W</w:t>
      </w:r>
      <w:r w:rsidR="00B14A8B">
        <w:t>ynik</w:t>
      </w:r>
      <w:r>
        <w:t>i</w:t>
      </w:r>
      <w:r w:rsidR="00B14A8B">
        <w:t xml:space="preserve"> konkursu zostan</w:t>
      </w:r>
      <w:r>
        <w:t>ą</w:t>
      </w:r>
      <w:r w:rsidR="00B14A8B">
        <w:t xml:space="preserve"> opublikowane </w:t>
      </w:r>
      <w:r w:rsidR="003B1435">
        <w:t xml:space="preserve">w mediach należących do </w:t>
      </w:r>
      <w:r w:rsidR="00A15D47" w:rsidRPr="00CD7CD9">
        <w:t>Okręgu Polskiego Związku Wędkarskiego w Bydgoszczy</w:t>
      </w:r>
      <w:r w:rsidR="00A15D47">
        <w:t xml:space="preserve">, </w:t>
      </w:r>
      <w:r w:rsidR="003B1435">
        <w:t xml:space="preserve">m.in. </w:t>
      </w:r>
      <w:r w:rsidR="00B14A8B">
        <w:t xml:space="preserve">na stronie </w:t>
      </w:r>
      <w:hyperlink r:id="rId6" w:history="1">
        <w:r w:rsidR="00B14A8B" w:rsidRPr="00725C70">
          <w:rPr>
            <w:rStyle w:val="Hipercze"/>
          </w:rPr>
          <w:t>www.opzw.bydgoszcz.pl</w:t>
        </w:r>
      </w:hyperlink>
      <w:r w:rsidR="00B14A8B">
        <w:t xml:space="preserve"> </w:t>
      </w:r>
    </w:p>
    <w:p w14:paraId="079154E9" w14:textId="6D73130F" w:rsidR="00090DDD" w:rsidRDefault="00090DDD" w:rsidP="00090DDD">
      <w:pPr>
        <w:pStyle w:val="Akapitzlist"/>
        <w:jc w:val="both"/>
      </w:pPr>
    </w:p>
    <w:p w14:paraId="72AF0AED" w14:textId="68282297" w:rsidR="00090DDD" w:rsidRPr="00090DDD" w:rsidRDefault="00090DDD" w:rsidP="00090DDD">
      <w:pPr>
        <w:pStyle w:val="Akapitzlist"/>
        <w:jc w:val="center"/>
        <w:rPr>
          <w:b/>
          <w:bCs/>
        </w:rPr>
      </w:pPr>
      <w:r w:rsidRPr="00090DDD">
        <w:rPr>
          <w:b/>
          <w:bCs/>
        </w:rPr>
        <w:t>Oświadczenie</w:t>
      </w:r>
    </w:p>
    <w:p w14:paraId="16C26B0D" w14:textId="6604B6D5" w:rsidR="00800D1F" w:rsidRDefault="00CD7CD9" w:rsidP="0060465D">
      <w:pPr>
        <w:ind w:firstLine="360"/>
        <w:jc w:val="both"/>
      </w:pPr>
      <w:r w:rsidRPr="00800D1F">
        <w:t xml:space="preserve">Jako opiekun prawny osoby małoletniej, uczestniczącej w konkursie organizowanym </w:t>
      </w:r>
      <w:r w:rsidR="003B1435" w:rsidRPr="00800D1F">
        <w:t>przez OPZW w Bydgoszczy</w:t>
      </w:r>
      <w:r w:rsidR="00800D1F" w:rsidRPr="00800D1F">
        <w:t>,</w:t>
      </w:r>
      <w:r w:rsidR="003B1435" w:rsidRPr="00800D1F">
        <w:t xml:space="preserve"> oświadczam, ż</w:t>
      </w:r>
      <w:r w:rsidR="00800D1F" w:rsidRPr="00800D1F">
        <w:t xml:space="preserve">e posiadam </w:t>
      </w:r>
      <w:r w:rsidR="003B1435" w:rsidRPr="00800D1F">
        <w:t>do wykonanego zdjęcia</w:t>
      </w:r>
      <w:r w:rsidR="00800D1F" w:rsidRPr="00800D1F">
        <w:t>/zdjęć</w:t>
      </w:r>
      <w:r w:rsidR="003B1435" w:rsidRPr="00800D1F">
        <w:t xml:space="preserve"> pełne i nieograniczone prawa autorskie</w:t>
      </w:r>
      <w:r w:rsidR="0060465D">
        <w:t xml:space="preserve">, akceptuję postanowienia Regulaminu oraz </w:t>
      </w:r>
      <w:r w:rsidR="00800D1F" w:rsidRPr="00800D1F">
        <w:t xml:space="preserve">wyrażam </w:t>
      </w:r>
      <w:r w:rsidR="003B1435" w:rsidRPr="00800D1F">
        <w:t xml:space="preserve">zgodę na </w:t>
      </w:r>
      <w:r w:rsidR="00090DDD">
        <w:t xml:space="preserve">przetwarzanie </w:t>
      </w:r>
      <w:r w:rsidR="00800D1F" w:rsidRPr="00800D1F">
        <w:t>danych osob</w:t>
      </w:r>
      <w:r w:rsidR="00800D1F">
        <w:t xml:space="preserve">owych uczestnika </w:t>
      </w:r>
      <w:r w:rsidR="00090DDD">
        <w:t>przez O</w:t>
      </w:r>
      <w:r w:rsidR="00800D1F">
        <w:t>PZW w Bydgoszczy.</w:t>
      </w:r>
      <w:r w:rsidR="0060465D">
        <w:t xml:space="preserve"> Ponadto, przyjmuję do wiadomości treść klauzuli informacyjnej </w:t>
      </w:r>
      <w:r w:rsidR="00090DDD">
        <w:t xml:space="preserve">dotyczącej </w:t>
      </w:r>
      <w:r w:rsidR="0060465D">
        <w:t xml:space="preserve">przetwarzaniem danych osobowych w zakresie niezbędnym dla przeprowadzenia konkursu.  </w:t>
      </w:r>
    </w:p>
    <w:p w14:paraId="7A8A48F3" w14:textId="5AEDB9ED" w:rsidR="0060465D" w:rsidRDefault="00800D1F" w:rsidP="00090DDD">
      <w:pPr>
        <w:jc w:val="both"/>
      </w:pPr>
      <w:r>
        <w:tab/>
      </w:r>
      <w:r>
        <w:tab/>
      </w:r>
      <w:r>
        <w:tab/>
      </w:r>
      <w:r w:rsidR="00090DDD">
        <w:tab/>
      </w:r>
      <w:r w:rsidR="00090DDD">
        <w:tab/>
      </w:r>
      <w:r w:rsidR="00090DDD">
        <w:tab/>
      </w:r>
      <w:r w:rsidR="00090DDD">
        <w:tab/>
      </w:r>
      <w:r w:rsidR="00090DDD">
        <w:tab/>
        <w:t>………………………………………………………</w:t>
      </w:r>
      <w:r>
        <w:tab/>
      </w:r>
      <w:r>
        <w:tab/>
      </w:r>
    </w:p>
    <w:p w14:paraId="55F11CCB" w14:textId="77777777" w:rsidR="0060465D" w:rsidRDefault="0060465D" w:rsidP="00800D1F">
      <w:pPr>
        <w:jc w:val="both"/>
      </w:pPr>
    </w:p>
    <w:p w14:paraId="06D09F89" w14:textId="549144E7" w:rsidR="0060465D" w:rsidRPr="00090DDD" w:rsidRDefault="00090DDD" w:rsidP="00090DDD">
      <w:pPr>
        <w:jc w:val="center"/>
        <w:rPr>
          <w:b/>
          <w:bCs/>
        </w:rPr>
      </w:pPr>
      <w:r w:rsidRPr="00090DDD">
        <w:rPr>
          <w:b/>
          <w:bCs/>
        </w:rPr>
        <w:t>Klauzula informacyjna</w:t>
      </w:r>
    </w:p>
    <w:p w14:paraId="5BBA0AE3" w14:textId="77777777" w:rsidR="00090DDD" w:rsidRDefault="0060465D" w:rsidP="00090DDD">
      <w:pPr>
        <w:ind w:firstLine="708"/>
        <w:jc w:val="both"/>
      </w:pPr>
      <w:r>
        <w:t xml:space="preserve">Zgodnie z art. 13 Rozporządzenia Parlamentu Europejskiego i Rady (EU) 2016/679 (RODO) z dnia 27 kwietnia 2016 Okręg Polskiego Związku Wędkarskiego w Bydgoszczy informuję, iż: </w:t>
      </w:r>
    </w:p>
    <w:p w14:paraId="44E5DDBD" w14:textId="77777777" w:rsidR="00090DDD" w:rsidRDefault="0060465D" w:rsidP="00A15D47">
      <w:pPr>
        <w:spacing w:after="0"/>
        <w:jc w:val="both"/>
      </w:pPr>
      <w:r>
        <w:t xml:space="preserve">1. Administratorem Pani/Pana danych osobowych jest Okręg Polskiego Związku Wędkarskiego z siedzibą przy ulicy Toruńskiej 57A w Bydgoszczy, </w:t>
      </w:r>
    </w:p>
    <w:p w14:paraId="47CD03D1" w14:textId="4E3DD654" w:rsidR="00090DDD" w:rsidRDefault="0060465D" w:rsidP="00A15D47">
      <w:pPr>
        <w:spacing w:after="0"/>
        <w:jc w:val="both"/>
      </w:pPr>
      <w:r>
        <w:t>2.</w:t>
      </w:r>
      <w:r w:rsidR="00090DDD">
        <w:t xml:space="preserve"> </w:t>
      </w:r>
      <w:r>
        <w:t xml:space="preserve">Kontakt z Inspektorem Ochrony Danych Osobowych OPZW w Bydgoszczy – iodo@opzw.bydgoszcz.pl, telefon: 690-840-043 Pani/Pana dane osobowe przetwarzane będą na podstawie Rozporządzenia Parlamentu Europejskiego i Rady (EU) 2016/679 (RODO) z dnia 27 kwietnia 2016, w zakresie niezbędnym dla realizacji poniższych celów: </w:t>
      </w:r>
    </w:p>
    <w:p w14:paraId="7E7EA520" w14:textId="05AA0058" w:rsidR="00090DDD" w:rsidRDefault="0060465D" w:rsidP="00A15D47">
      <w:pPr>
        <w:spacing w:after="0"/>
        <w:jc w:val="both"/>
      </w:pPr>
      <w:r>
        <w:t xml:space="preserve">a) organizacja zawodów, konkursów oraz innych wydarzeń w ramach realizacji statutowej działalności OPZW w Bydgoszczy, w oparciu o art. 6 ust. 1 lit. f RODO - prawnie uzasadniony interes realizowany przez administratora lub przez stronę trzeci. </w:t>
      </w:r>
    </w:p>
    <w:p w14:paraId="7FD8106A" w14:textId="77777777" w:rsidR="00090DDD" w:rsidRDefault="0060465D" w:rsidP="00A15D47">
      <w:pPr>
        <w:spacing w:after="0"/>
        <w:jc w:val="both"/>
      </w:pPr>
      <w:r>
        <w:t xml:space="preserve">b) utrwalenie wizerunku osób będących i niebędących członkami PZW, osób małoletnich oraz prezentacja w mediach należących do OPZW w Bydgoszczy: art. 6 ust. 1 lit. a – udzielenie zgody na przetwarzanie. </w:t>
      </w:r>
    </w:p>
    <w:p w14:paraId="10877A62" w14:textId="77777777" w:rsidR="00090DDD" w:rsidRDefault="0060465D" w:rsidP="00A15D47">
      <w:pPr>
        <w:spacing w:after="0"/>
        <w:jc w:val="both"/>
      </w:pPr>
      <w:r>
        <w:t xml:space="preserve">3. Pani/Pana dane osobowe będą przekazywane wyłącznie podmiotom uprawnionym do uzyskania danych osobowych na podstawie przepisów prawa oraz jeśli to niezbędne, podmiotom, z którym Administrator zawarł stosowne umowy powierzenia. </w:t>
      </w:r>
    </w:p>
    <w:p w14:paraId="0DE8869E" w14:textId="173B59E1" w:rsidR="00090DDD" w:rsidRDefault="0060465D" w:rsidP="00A15D47">
      <w:pPr>
        <w:spacing w:after="0"/>
        <w:jc w:val="both"/>
      </w:pPr>
      <w:r>
        <w:t>4. Dane osobowe, o których mowa w punkcie 3</w:t>
      </w:r>
      <w:r w:rsidR="00E92300">
        <w:t xml:space="preserve"> </w:t>
      </w:r>
      <w:r>
        <w:t xml:space="preserve">a), przetwarzane będą </w:t>
      </w:r>
      <w:r w:rsidR="003C0E1B">
        <w:t>rok</w:t>
      </w:r>
      <w:r w:rsidR="00E92300" w:rsidRPr="003C55DA">
        <w:rPr>
          <w:color w:val="FF0000"/>
        </w:rPr>
        <w:t xml:space="preserve"> </w:t>
      </w:r>
      <w:r w:rsidR="00E92300">
        <w:t>od zakończenia organizacji zawodów, konkursów oraz innych wydarzeń. D</w:t>
      </w:r>
      <w:r>
        <w:t xml:space="preserve">ane osobowe, o których mowa w punkcie 3 b) do czasu wycofania zgody na przetwarzanie. </w:t>
      </w:r>
    </w:p>
    <w:p w14:paraId="6E2758EA" w14:textId="77777777" w:rsidR="00090DDD" w:rsidRDefault="0060465D" w:rsidP="00A15D47">
      <w:pPr>
        <w:spacing w:after="0"/>
        <w:jc w:val="both"/>
      </w:pPr>
      <w:r>
        <w:t xml:space="preserve">5. Posiada Pani/Pan prawo do żądania od Administratora dostępu do danych osobowych, prawo do ich sprostowania, usunięcia lub ograniczenia przetwarzania, prawo do wniesienia sprzeciwu wobec przetwarzania, prawo do przenoszenia danych. </w:t>
      </w:r>
    </w:p>
    <w:p w14:paraId="433CE60A" w14:textId="2C810EF3" w:rsidR="002C5102" w:rsidRPr="00800D1F" w:rsidRDefault="0060465D" w:rsidP="00A15D47">
      <w:pPr>
        <w:spacing w:after="0"/>
        <w:jc w:val="both"/>
      </w:pPr>
      <w:r>
        <w:t>6. Ma Pani/Pan prawo wniesienia skargi do organu nadzorczego: Urząd Ochrony Danych Osobowych ul. Stawki 2, 00-193 Warszawa.</w:t>
      </w:r>
      <w:r w:rsidR="00800D1F" w:rsidRPr="00800D1F">
        <w:t xml:space="preserve"> </w:t>
      </w:r>
    </w:p>
    <w:sectPr w:rsidR="002C5102" w:rsidRPr="00800D1F" w:rsidSect="00090D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D27"/>
    <w:multiLevelType w:val="hybridMultilevel"/>
    <w:tmpl w:val="A1DAC63E"/>
    <w:lvl w:ilvl="0" w:tplc="C21C5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16"/>
    <w:rsid w:val="00090DDD"/>
    <w:rsid w:val="000E181F"/>
    <w:rsid w:val="001179C7"/>
    <w:rsid w:val="00267011"/>
    <w:rsid w:val="002B2E16"/>
    <w:rsid w:val="002C5102"/>
    <w:rsid w:val="003204FC"/>
    <w:rsid w:val="003B1435"/>
    <w:rsid w:val="003C0E1B"/>
    <w:rsid w:val="003C55DA"/>
    <w:rsid w:val="004025A6"/>
    <w:rsid w:val="004C6C37"/>
    <w:rsid w:val="00554EE3"/>
    <w:rsid w:val="0060465D"/>
    <w:rsid w:val="006D1770"/>
    <w:rsid w:val="00800D1F"/>
    <w:rsid w:val="009F5901"/>
    <w:rsid w:val="00A15D47"/>
    <w:rsid w:val="00B14A8B"/>
    <w:rsid w:val="00C740B0"/>
    <w:rsid w:val="00CD7CD9"/>
    <w:rsid w:val="00D36042"/>
    <w:rsid w:val="00E92300"/>
    <w:rsid w:val="00E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AF8"/>
  <w15:docId w15:val="{2FE17288-A92D-446F-960D-03E2C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B2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5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A8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81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8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w.bydgoszcz.pl" TargetMode="External"/><Relationship Id="rId5" Type="http://schemas.openxmlformats.org/officeDocument/2006/relationships/hyperlink" Target="mailto:sport@opz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Chojnacki</dc:creator>
  <cp:lastModifiedBy>Dariusz Stefański</cp:lastModifiedBy>
  <cp:revision>4</cp:revision>
  <cp:lastPrinted>2022-06-21T06:33:00Z</cp:lastPrinted>
  <dcterms:created xsi:type="dcterms:W3CDTF">2022-06-21T09:09:00Z</dcterms:created>
  <dcterms:modified xsi:type="dcterms:W3CDTF">2022-06-22T06:14:00Z</dcterms:modified>
</cp:coreProperties>
</file>